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FAC" w:rsidRPr="00DC219A" w:rsidRDefault="00683FAC" w:rsidP="00683F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83FAC" w:rsidRPr="00DC219A" w:rsidRDefault="00683FAC" w:rsidP="00683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219A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>
            <wp:extent cx="476250" cy="5524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FAC" w:rsidRPr="00DF404C" w:rsidRDefault="00683FAC" w:rsidP="00683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ДЕПУТАТОВ ГОРОДА  КУЙБЫШЕВА </w:t>
      </w:r>
    </w:p>
    <w:p w:rsidR="00683FAC" w:rsidRPr="00DF404C" w:rsidRDefault="00683FAC" w:rsidP="00683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КУЙБЫШЕВСКОГО РАЙОНА  </w:t>
      </w:r>
      <w:r w:rsidRPr="00DF4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683FAC" w:rsidRPr="00DF404C" w:rsidRDefault="004D50F9" w:rsidP="00683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</w:t>
      </w:r>
      <w:r w:rsidR="00683FAC" w:rsidRPr="00DF4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683FAC" w:rsidRPr="00DF404C" w:rsidRDefault="00683FAC" w:rsidP="00683F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FAC" w:rsidRPr="00DF404C" w:rsidRDefault="002A149F" w:rsidP="00683FA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683FAC"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21A2F" w:rsidRPr="00DF404C" w:rsidRDefault="00221A2F" w:rsidP="00683FA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3FAC" w:rsidRPr="00DF404C" w:rsidRDefault="00683FAC" w:rsidP="00683FA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E75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сорок четвёртая</w:t>
      </w:r>
      <w:r w:rsidR="00221A2F" w:rsidRPr="00DF4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4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сессия)           </w:t>
      </w:r>
    </w:p>
    <w:p w:rsidR="00683FAC" w:rsidRPr="00F1547D" w:rsidRDefault="00683FAC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83FAC" w:rsidRPr="00DF404C" w:rsidRDefault="00E75280" w:rsidP="00F1547D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683FAC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683FAC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A2CBA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50F9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83FAC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E5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354">
        <w:rPr>
          <w:rFonts w:ascii="Times New Roman" w:eastAsia="Times New Roman" w:hAnsi="Times New Roman" w:cs="Times New Roman"/>
          <w:sz w:val="28"/>
          <w:szCs w:val="28"/>
          <w:lang w:eastAsia="ru-RU"/>
        </w:rPr>
        <w:t>377</w:t>
      </w:r>
      <w:bookmarkStart w:id="0" w:name="_GoBack"/>
      <w:bookmarkEnd w:id="0"/>
    </w:p>
    <w:p w:rsidR="00683FAC" w:rsidRPr="00F1547D" w:rsidRDefault="00683FAC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83FAC" w:rsidRPr="00DF404C" w:rsidRDefault="00FA71D3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премировании по итогам работы </w:t>
      </w:r>
      <w:r w:rsidR="000635CB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280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</w:t>
      </w:r>
      <w:r w:rsidR="000635CB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</w:t>
      </w:r>
      <w:r w:rsidR="00683FAC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4591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</w:t>
      </w:r>
    </w:p>
    <w:p w:rsidR="00683FAC" w:rsidRPr="00F1547D" w:rsidRDefault="00683FAC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83FAC" w:rsidRPr="00DF404C" w:rsidRDefault="00683FAC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404C">
        <w:rPr>
          <w:rFonts w:ascii="Times New Roman" w:eastAsia="Times New Roman" w:hAnsi="Times New Roman" w:cs="Times New Roman"/>
          <w:color w:val="2D2D2D"/>
          <w:spacing w:val="1"/>
          <w:sz w:val="27"/>
          <w:szCs w:val="27"/>
          <w:lang w:eastAsia="ru-RU"/>
        </w:rPr>
        <w:t xml:space="preserve">           Руководствуясь пунктом 4 статьи 86 </w:t>
      </w:r>
      <w:hyperlink r:id="rId6" w:history="1">
        <w:r w:rsidRPr="00DF404C">
          <w:rPr>
            <w:rFonts w:ascii="Times New Roman" w:eastAsia="Times New Roman" w:hAnsi="Times New Roman" w:cs="Times New Roman"/>
            <w:color w:val="000000" w:themeColor="text1"/>
            <w:spacing w:val="1"/>
            <w:sz w:val="27"/>
            <w:szCs w:val="27"/>
            <w:lang w:eastAsia="ru-RU"/>
          </w:rPr>
          <w:t xml:space="preserve"> Бюджетного кодекса РФ</w:t>
        </w:r>
      </w:hyperlink>
      <w:r w:rsidRPr="00DF404C">
        <w:rPr>
          <w:rFonts w:ascii="Times New Roman" w:eastAsia="Times New Roman" w:hAnsi="Times New Roman" w:cs="Times New Roman"/>
          <w:color w:val="000000" w:themeColor="text1"/>
          <w:spacing w:val="1"/>
          <w:sz w:val="27"/>
          <w:szCs w:val="27"/>
          <w:lang w:eastAsia="ru-RU"/>
        </w:rPr>
        <w:t xml:space="preserve">, на основании 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пункта 2.6. Положения «Об оплате труда лиц, замещающих муниципальные должности, действующих на постоянной основе», утвержденного решением Совета депутатов города Куйбышева Куйбышевского района Новосибирской области от 30.10.2012 №220 (в редакции решений Совета депутатов города Куйбышева Куйбышевского района Новосибирской области </w:t>
      </w:r>
      <w:r w:rsidR="002C497B" w:rsidRPr="00DF404C">
        <w:rPr>
          <w:rFonts w:ascii="Times New Roman" w:hAnsi="Times New Roman" w:cs="Times New Roman"/>
          <w:sz w:val="27"/>
          <w:szCs w:val="27"/>
        </w:rPr>
        <w:t>от 24.10.2017 №155, от 07.02.2018 №188, от 11.05.2018 №216, от 13.02.2019 №314, от 11.12.2019 №396, от 24.12.2019 №406</w:t>
      </w:r>
      <w:r w:rsidR="00CF3CDF" w:rsidRPr="00DF404C">
        <w:rPr>
          <w:rFonts w:ascii="Times New Roman" w:hAnsi="Times New Roman" w:cs="Times New Roman"/>
          <w:sz w:val="27"/>
          <w:szCs w:val="27"/>
        </w:rPr>
        <w:t>, от 14.08.2024 № 340</w:t>
      </w:r>
      <w:r w:rsidR="002C497B" w:rsidRPr="00DF404C">
        <w:rPr>
          <w:rFonts w:ascii="Times New Roman" w:hAnsi="Times New Roman" w:cs="Times New Roman"/>
          <w:sz w:val="27"/>
          <w:szCs w:val="27"/>
        </w:rPr>
        <w:t>)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Совет депутатов города Куйбышева Куйбышевского района Новосибирской области </w:t>
      </w:r>
    </w:p>
    <w:p w:rsidR="00683FAC" w:rsidRPr="00DF404C" w:rsidRDefault="00683FAC" w:rsidP="00683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F404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РЕШИЛ:</w:t>
      </w:r>
    </w:p>
    <w:p w:rsidR="00836131" w:rsidRPr="00DF404C" w:rsidRDefault="00683FAC" w:rsidP="0083613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0635CB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п</w:t>
      </w:r>
      <w:r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>редела утвержденного годового фонда оплаты труда, сф</w:t>
      </w:r>
      <w:r w:rsidR="00EC7E8C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>ормированного с соблюдением норматива</w:t>
      </w:r>
      <w:r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формирования расходов на оплату труда глав</w:t>
      </w:r>
      <w:r w:rsidR="00852C96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мун</w:t>
      </w:r>
      <w:r w:rsidR="003F0FE0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>иципальных образований</w:t>
      </w:r>
      <w:r w:rsidR="00524591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Новосибирской области</w:t>
      </w:r>
      <w:r w:rsidR="00852C96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за 2024 год,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A71D3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премировать </w:t>
      </w:r>
      <w:r w:rsidR="00852C96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главу</w:t>
      </w:r>
      <w:r w:rsidR="0047668F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Куйбышева К</w:t>
      </w:r>
      <w:r w:rsidR="00524591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уйбышевского района Новосибирской области Андронова </w:t>
      </w:r>
      <w:r w:rsidR="0047668F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Алика Алексеевича </w:t>
      </w:r>
      <w:r w:rsidR="00FA71D3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итогам работы (службы) за </w:t>
      </w:r>
      <w:r w:rsidR="00E7528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второе </w:t>
      </w:r>
      <w:r w:rsidR="00FA71D3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полугодие 2024 года </w:t>
      </w:r>
      <w:r w:rsidR="00836131" w:rsidRPr="00DF404C">
        <w:rPr>
          <w:rFonts w:ascii="Times New Roman" w:hAnsi="Times New Roman" w:cs="Times New Roman"/>
          <w:sz w:val="27"/>
          <w:szCs w:val="27"/>
        </w:rPr>
        <w:t>в размере</w:t>
      </w:r>
      <w:r w:rsidR="00373620" w:rsidRPr="00DF404C">
        <w:rPr>
          <w:rFonts w:ascii="Times New Roman" w:hAnsi="Times New Roman" w:cs="Times New Roman"/>
          <w:sz w:val="27"/>
          <w:szCs w:val="27"/>
        </w:rPr>
        <w:t xml:space="preserve"> </w:t>
      </w:r>
      <w:r w:rsidR="00E75280">
        <w:rPr>
          <w:rFonts w:ascii="Times New Roman" w:hAnsi="Times New Roman" w:cs="Times New Roman"/>
          <w:sz w:val="27"/>
          <w:szCs w:val="27"/>
        </w:rPr>
        <w:t>26%</w:t>
      </w:r>
      <w:r w:rsidR="0069100C">
        <w:rPr>
          <w:rFonts w:ascii="Times New Roman" w:hAnsi="Times New Roman" w:cs="Times New Roman"/>
          <w:sz w:val="27"/>
          <w:szCs w:val="27"/>
        </w:rPr>
        <w:t xml:space="preserve"> месячного</w:t>
      </w:r>
      <w:r w:rsidR="00836131" w:rsidRPr="00DF404C">
        <w:rPr>
          <w:rFonts w:ascii="Times New Roman" w:hAnsi="Times New Roman" w:cs="Times New Roman"/>
          <w:sz w:val="27"/>
          <w:szCs w:val="27"/>
        </w:rPr>
        <w:t xml:space="preserve"> денежного содержания (вознаграждения)</w:t>
      </w:r>
      <w:r w:rsidR="00852C96" w:rsidRPr="00DF404C">
        <w:rPr>
          <w:rFonts w:ascii="Times New Roman" w:hAnsi="Times New Roman" w:cs="Times New Roman"/>
          <w:sz w:val="27"/>
          <w:szCs w:val="27"/>
        </w:rPr>
        <w:t xml:space="preserve"> </w:t>
      </w:r>
      <w:r w:rsidR="003F0FE0" w:rsidRPr="00DF404C">
        <w:rPr>
          <w:rFonts w:ascii="Times New Roman" w:hAnsi="Times New Roman" w:cs="Times New Roman"/>
          <w:sz w:val="27"/>
          <w:szCs w:val="27"/>
        </w:rPr>
        <w:t>з</w:t>
      </w:r>
      <w:r w:rsidR="00852C96" w:rsidRPr="00DF404C">
        <w:rPr>
          <w:rFonts w:ascii="Times New Roman" w:hAnsi="Times New Roman" w:cs="Times New Roman"/>
          <w:sz w:val="27"/>
          <w:szCs w:val="27"/>
        </w:rPr>
        <w:t>а фактическ</w:t>
      </w:r>
      <w:r w:rsidR="003F0FE0" w:rsidRPr="00DF404C">
        <w:rPr>
          <w:rFonts w:ascii="Times New Roman" w:hAnsi="Times New Roman" w:cs="Times New Roman"/>
          <w:sz w:val="27"/>
          <w:szCs w:val="27"/>
        </w:rPr>
        <w:t>и</w:t>
      </w:r>
      <w:r w:rsidR="00852C96" w:rsidRPr="00DF404C">
        <w:rPr>
          <w:rFonts w:ascii="Times New Roman" w:hAnsi="Times New Roman" w:cs="Times New Roman"/>
          <w:sz w:val="27"/>
          <w:szCs w:val="27"/>
        </w:rPr>
        <w:t xml:space="preserve"> отработанное время</w:t>
      </w:r>
      <w:r w:rsidR="00617EC9" w:rsidRPr="00DF404C">
        <w:rPr>
          <w:rFonts w:ascii="Times New Roman" w:hAnsi="Times New Roman" w:cs="Times New Roman"/>
          <w:sz w:val="27"/>
          <w:szCs w:val="27"/>
        </w:rPr>
        <w:t>.</w:t>
      </w:r>
    </w:p>
    <w:p w:rsidR="0033607D" w:rsidRPr="00DF404C" w:rsidRDefault="00836131" w:rsidP="00AB25B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r w:rsidR="00E929C7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Согласно </w:t>
      </w:r>
      <w:r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предела утвержденного годового фонда оплаты труда, сформированного с соблюдением норматива формирования расходов на оплату </w:t>
      </w:r>
      <w:proofErr w:type="gramStart"/>
      <w:r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>труда</w:t>
      </w:r>
      <w:proofErr w:type="gramEnd"/>
      <w:r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выборных должностных лиц местного самоуправления в представительном органе муниципального образования</w:t>
      </w:r>
      <w:r w:rsidR="00524591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Новосибирской области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20</w:t>
      </w:r>
      <w:r w:rsidR="004710B4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929C7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год, </w:t>
      </w:r>
      <w:r w:rsidR="003F0FE0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премировать 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</w:t>
      </w:r>
      <w:r w:rsidR="003F0FE0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Совета депутатов города Куйбышева</w:t>
      </w:r>
      <w:r w:rsidRPr="00DF404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Куйбышевского района Новосибирской области</w:t>
      </w:r>
      <w:r w:rsidR="00524591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Яблокову</w:t>
      </w:r>
      <w:r w:rsidR="0047668F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Елену Анатольевну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F404C">
        <w:rPr>
          <w:rFonts w:ascii="Times New Roman" w:eastAsia="Calibri" w:hAnsi="Times New Roman" w:cs="Times New Roman"/>
          <w:sz w:val="27"/>
          <w:szCs w:val="27"/>
        </w:rPr>
        <w:t xml:space="preserve">за </w:t>
      </w:r>
      <w:r w:rsidR="00E75280">
        <w:rPr>
          <w:rFonts w:ascii="Times New Roman" w:eastAsia="Calibri" w:hAnsi="Times New Roman" w:cs="Times New Roman"/>
          <w:sz w:val="27"/>
          <w:szCs w:val="27"/>
        </w:rPr>
        <w:t>второе</w:t>
      </w:r>
      <w:r w:rsidR="003F0FE0" w:rsidRPr="00DF404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929C7" w:rsidRPr="00DF404C">
        <w:rPr>
          <w:rFonts w:ascii="Times New Roman" w:eastAsia="Calibri" w:hAnsi="Times New Roman" w:cs="Times New Roman"/>
          <w:sz w:val="27"/>
          <w:szCs w:val="27"/>
        </w:rPr>
        <w:t>полугодие 2024 года</w:t>
      </w:r>
      <w:r w:rsidR="00AB25B7" w:rsidRPr="00DF404C">
        <w:rPr>
          <w:rFonts w:ascii="Times New Roman" w:hAnsi="Times New Roman" w:cs="Times New Roman"/>
          <w:sz w:val="27"/>
          <w:szCs w:val="27"/>
        </w:rPr>
        <w:t xml:space="preserve"> </w:t>
      </w:r>
      <w:r w:rsidR="00A328FC" w:rsidRPr="00DF404C">
        <w:rPr>
          <w:rFonts w:ascii="Times New Roman" w:hAnsi="Times New Roman" w:cs="Times New Roman"/>
          <w:sz w:val="27"/>
          <w:szCs w:val="27"/>
        </w:rPr>
        <w:t>в</w:t>
      </w:r>
      <w:r w:rsidR="00AB25B7" w:rsidRPr="00DF404C">
        <w:rPr>
          <w:rFonts w:ascii="Times New Roman" w:hAnsi="Times New Roman" w:cs="Times New Roman"/>
          <w:sz w:val="27"/>
          <w:szCs w:val="27"/>
        </w:rPr>
        <w:t xml:space="preserve"> размере</w:t>
      </w:r>
      <w:r w:rsidR="00DC219A" w:rsidRPr="00DF404C">
        <w:rPr>
          <w:rFonts w:ascii="Times New Roman" w:hAnsi="Times New Roman" w:cs="Times New Roman"/>
          <w:sz w:val="27"/>
          <w:szCs w:val="27"/>
        </w:rPr>
        <w:t xml:space="preserve"> </w:t>
      </w:r>
      <w:r w:rsidR="00E75280">
        <w:rPr>
          <w:rFonts w:ascii="Times New Roman" w:hAnsi="Times New Roman" w:cs="Times New Roman"/>
          <w:sz w:val="27"/>
          <w:szCs w:val="27"/>
        </w:rPr>
        <w:t>46%</w:t>
      </w:r>
      <w:r w:rsidR="0069100C">
        <w:rPr>
          <w:rFonts w:ascii="Times New Roman" w:hAnsi="Times New Roman" w:cs="Times New Roman"/>
          <w:sz w:val="27"/>
          <w:szCs w:val="27"/>
        </w:rPr>
        <w:t xml:space="preserve"> месячного</w:t>
      </w:r>
      <w:r w:rsidR="00DC219A" w:rsidRPr="00DF404C">
        <w:rPr>
          <w:rFonts w:ascii="Times New Roman" w:hAnsi="Times New Roman" w:cs="Times New Roman"/>
          <w:sz w:val="27"/>
          <w:szCs w:val="27"/>
        </w:rPr>
        <w:t xml:space="preserve"> денежного содержания (вознаграждения)</w:t>
      </w:r>
      <w:r w:rsidR="006C701F" w:rsidRPr="00DF404C">
        <w:rPr>
          <w:rFonts w:ascii="Times New Roman" w:hAnsi="Times New Roman" w:cs="Times New Roman"/>
          <w:sz w:val="27"/>
          <w:szCs w:val="27"/>
        </w:rPr>
        <w:t xml:space="preserve"> за фактически отработанное время.</w:t>
      </w:r>
    </w:p>
    <w:p w:rsidR="00683FAC" w:rsidRPr="00DF404C" w:rsidRDefault="00AB25B7" w:rsidP="00683FA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3</w:t>
      </w:r>
      <w:r w:rsidR="00683FAC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.  Решение</w:t>
      </w:r>
      <w:r w:rsidR="00EB625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вступает в силу с момента его </w:t>
      </w:r>
      <w:r w:rsidR="00683FAC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принятия.                   </w:t>
      </w:r>
    </w:p>
    <w:p w:rsidR="00683FAC" w:rsidRPr="00DF404C" w:rsidRDefault="00683FAC" w:rsidP="00683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353"/>
        <w:gridCol w:w="4428"/>
      </w:tblGrid>
      <w:tr w:rsidR="00DF404C" w:rsidRPr="00DF404C" w:rsidTr="00DF404C">
        <w:tc>
          <w:tcPr>
            <w:tcW w:w="5353" w:type="dxa"/>
            <w:hideMark/>
          </w:tcPr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Глава города Куйбышева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Куйбышевского района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Новосибирской области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______________А.А. Андронов</w:t>
            </w:r>
          </w:p>
        </w:tc>
        <w:tc>
          <w:tcPr>
            <w:tcW w:w="4428" w:type="dxa"/>
            <w:hideMark/>
          </w:tcPr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Председатель Совета депутатов 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города Куйбышева Куйбышевского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района Новосибирской области       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_____________ Е.А. Яблокова </w:t>
            </w:r>
          </w:p>
        </w:tc>
      </w:tr>
    </w:tbl>
    <w:p w:rsidR="00DF404C" w:rsidRPr="00DF404C" w:rsidRDefault="00DF404C" w:rsidP="00DF4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DF404C" w:rsidRPr="00DF404C" w:rsidSect="004E5E48">
      <w:pgSz w:w="11906" w:h="16838"/>
      <w:pgMar w:top="851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3FAC"/>
    <w:rsid w:val="00037717"/>
    <w:rsid w:val="000635CB"/>
    <w:rsid w:val="000F1AE1"/>
    <w:rsid w:val="00194090"/>
    <w:rsid w:val="00221A2F"/>
    <w:rsid w:val="00251239"/>
    <w:rsid w:val="00262D91"/>
    <w:rsid w:val="00285389"/>
    <w:rsid w:val="002A149F"/>
    <w:rsid w:val="002C497B"/>
    <w:rsid w:val="00327FDC"/>
    <w:rsid w:val="0033607D"/>
    <w:rsid w:val="00373620"/>
    <w:rsid w:val="003F0FE0"/>
    <w:rsid w:val="00411173"/>
    <w:rsid w:val="0041224A"/>
    <w:rsid w:val="00427BE6"/>
    <w:rsid w:val="004710B4"/>
    <w:rsid w:val="0047668F"/>
    <w:rsid w:val="004B5330"/>
    <w:rsid w:val="004D50F9"/>
    <w:rsid w:val="004E115A"/>
    <w:rsid w:val="004E5E48"/>
    <w:rsid w:val="004F6B6D"/>
    <w:rsid w:val="00524591"/>
    <w:rsid w:val="00540DA8"/>
    <w:rsid w:val="005B04AC"/>
    <w:rsid w:val="005D5C8E"/>
    <w:rsid w:val="00617EC9"/>
    <w:rsid w:val="00626725"/>
    <w:rsid w:val="00683FAC"/>
    <w:rsid w:val="0069100C"/>
    <w:rsid w:val="006C23E0"/>
    <w:rsid w:val="006C701F"/>
    <w:rsid w:val="0071002B"/>
    <w:rsid w:val="0077226A"/>
    <w:rsid w:val="00787449"/>
    <w:rsid w:val="00836131"/>
    <w:rsid w:val="00851DAC"/>
    <w:rsid w:val="00852C96"/>
    <w:rsid w:val="008574AB"/>
    <w:rsid w:val="00890119"/>
    <w:rsid w:val="008C7E71"/>
    <w:rsid w:val="008F4354"/>
    <w:rsid w:val="009F7F10"/>
    <w:rsid w:val="00A328FC"/>
    <w:rsid w:val="00A50588"/>
    <w:rsid w:val="00AA2CBA"/>
    <w:rsid w:val="00AB25B7"/>
    <w:rsid w:val="00B07CE9"/>
    <w:rsid w:val="00B743E3"/>
    <w:rsid w:val="00C17767"/>
    <w:rsid w:val="00C70B1E"/>
    <w:rsid w:val="00CF04A1"/>
    <w:rsid w:val="00CF3CDF"/>
    <w:rsid w:val="00DC219A"/>
    <w:rsid w:val="00DE5001"/>
    <w:rsid w:val="00DF404C"/>
    <w:rsid w:val="00E75280"/>
    <w:rsid w:val="00E929C7"/>
    <w:rsid w:val="00EB552B"/>
    <w:rsid w:val="00EB625D"/>
    <w:rsid w:val="00EC7E8C"/>
    <w:rsid w:val="00F1547D"/>
    <w:rsid w:val="00F258B0"/>
    <w:rsid w:val="00F40ABA"/>
    <w:rsid w:val="00FA71D3"/>
    <w:rsid w:val="00FB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6FBB7-2958-410F-83E0-B5C386DDE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3FA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6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DE4-1930-4ADD-A342-3173FC76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Балакина Наталья Геннадьевна</cp:lastModifiedBy>
  <cp:revision>7</cp:revision>
  <cp:lastPrinted>2024-08-14T01:28:00Z</cp:lastPrinted>
  <dcterms:created xsi:type="dcterms:W3CDTF">2024-12-09T10:47:00Z</dcterms:created>
  <dcterms:modified xsi:type="dcterms:W3CDTF">2024-12-18T02:47:00Z</dcterms:modified>
</cp:coreProperties>
</file>